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FB" w:rsidRPr="00FC1EAE" w:rsidRDefault="000A52FB" w:rsidP="000A52FB">
      <w:pPr>
        <w:pStyle w:val="NormalWeb"/>
        <w:spacing w:before="0" w:beforeAutospacing="0" w:after="90" w:afterAutospacing="0"/>
        <w:jc w:val="center"/>
        <w:rPr>
          <w:rFonts w:ascii="Arial" w:hAnsi="Arial" w:cs="Arial"/>
          <w:color w:val="0070C0"/>
          <w:sz w:val="40"/>
          <w:szCs w:val="40"/>
        </w:rPr>
      </w:pPr>
      <w:r w:rsidRPr="00FC1EAE">
        <w:rPr>
          <w:rFonts w:ascii="Arial" w:hAnsi="Arial" w:cs="Arial"/>
          <w:color w:val="0070C0"/>
          <w:sz w:val="40"/>
          <w:szCs w:val="40"/>
        </w:rPr>
        <w:t>Common Drive</w:t>
      </w:r>
    </w:p>
    <w:p w:rsidR="000A52FB" w:rsidRPr="000A52FB" w:rsidRDefault="000A52FB" w:rsidP="000A52FB">
      <w:pPr>
        <w:rPr>
          <w:rFonts w:eastAsia="Times New Roman"/>
          <w:color w:val="000000"/>
        </w:rPr>
      </w:pPr>
      <w:bookmarkStart w:id="0" w:name="_GoBack"/>
      <w:bookmarkEnd w:id="0"/>
    </w:p>
    <w:p w:rsidR="00B856EB" w:rsidRPr="000A52FB" w:rsidRDefault="00B856EB" w:rsidP="00B856EB">
      <w:pPr>
        <w:pStyle w:val="NormalWeb"/>
        <w:spacing w:before="0" w:beforeAutospacing="0" w:after="90" w:afterAutospacing="0"/>
        <w:rPr>
          <w:rFonts w:ascii="Arial" w:hAnsi="Arial" w:cs="Arial"/>
        </w:rPr>
      </w:pPr>
      <w:r w:rsidRPr="000A52FB">
        <w:rPr>
          <w:rFonts w:ascii="Arial" w:hAnsi="Arial" w:cs="Arial"/>
        </w:rPr>
        <w:t xml:space="preserve">The phenomenon known as </w:t>
      </w:r>
      <w:r w:rsidRPr="00D26C0E">
        <w:rPr>
          <w:rFonts w:ascii="Arial" w:hAnsi="Arial" w:cs="Arial"/>
          <w:b/>
          <w:color w:val="E36C0A" w:themeColor="accent6" w:themeShade="BF"/>
        </w:rPr>
        <w:t>"Common Drive"</w:t>
      </w:r>
      <w:r w:rsidRPr="000A52FB">
        <w:rPr>
          <w:rFonts w:ascii="Arial" w:hAnsi="Arial" w:cs="Arial"/>
        </w:rPr>
        <w:t xml:space="preserve"> is at least one example of why it might be impossible to test "A" muscle or "A" division of fibers of a muscle. Even when applying a mechanically based approach to positional/muscle testing that creates a resistance challenge where the mechanical variables (plane relationship, moment arm length, length/tension relationship) are controlled in a way to emphasize the demand response from a muscle or division of muscle, positional testing is likely a more accurate descriptor. As such, any departure away from precisely controlling the mechanical variables to create a positional emphasis (for instance, creating a position of displacement of the joint where the length of the sarcomeres are so short that their ability to generate force is compromised significantly), likely distributes the demand response to resistance fighting muscles or divisions of muscle that may have a lesser relationship to the plane of resistance or a shorter moment arm but are better able to generate force.</w:t>
      </w:r>
    </w:p>
    <w:p w:rsidR="00B856EB" w:rsidRPr="000A52FB" w:rsidRDefault="00B856EB" w:rsidP="00B856EB">
      <w:pPr>
        <w:pStyle w:val="NormalWeb"/>
        <w:spacing w:before="0" w:beforeAutospacing="0" w:after="90" w:afterAutospacing="0"/>
        <w:rPr>
          <w:rFonts w:ascii="Arial" w:hAnsi="Arial" w:cs="Arial"/>
        </w:rPr>
      </w:pPr>
      <w:r w:rsidRPr="000A52FB">
        <w:rPr>
          <w:rFonts w:ascii="Arial" w:hAnsi="Arial" w:cs="Arial"/>
        </w:rPr>
        <w:t xml:space="preserve">For example, there is a place/window along the L/T curve where the Rectus </w:t>
      </w:r>
      <w:proofErr w:type="spellStart"/>
      <w:r w:rsidRPr="000A52FB">
        <w:rPr>
          <w:rFonts w:ascii="Arial" w:hAnsi="Arial" w:cs="Arial"/>
        </w:rPr>
        <w:t>Femoris</w:t>
      </w:r>
      <w:proofErr w:type="spellEnd"/>
      <w:r w:rsidRPr="000A52FB">
        <w:rPr>
          <w:rFonts w:ascii="Arial" w:hAnsi="Arial" w:cs="Arial"/>
        </w:rPr>
        <w:t xml:space="preserve"> is capable of generating optimal tension. A length change either to the greater or shorter decreases tension producing capabilities. In creating the extreme of shortening of the Rectus </w:t>
      </w:r>
      <w:proofErr w:type="spellStart"/>
      <w:r w:rsidRPr="000A52FB">
        <w:rPr>
          <w:rFonts w:ascii="Arial" w:hAnsi="Arial" w:cs="Arial"/>
        </w:rPr>
        <w:t>Femoris</w:t>
      </w:r>
      <w:proofErr w:type="spellEnd"/>
      <w:r w:rsidRPr="000A52FB">
        <w:rPr>
          <w:rFonts w:ascii="Arial" w:hAnsi="Arial" w:cs="Arial"/>
        </w:rPr>
        <w:t xml:space="preserve"> through a position of terminal knee extension and full hip flexion (and certainly anything beyond active range of motion) the ability of the Rectus </w:t>
      </w:r>
      <w:proofErr w:type="spellStart"/>
      <w:r w:rsidRPr="000A52FB">
        <w:rPr>
          <w:rFonts w:ascii="Arial" w:hAnsi="Arial" w:cs="Arial"/>
        </w:rPr>
        <w:t>Femoris</w:t>
      </w:r>
      <w:proofErr w:type="spellEnd"/>
      <w:r w:rsidRPr="000A52FB">
        <w:rPr>
          <w:rFonts w:ascii="Arial" w:hAnsi="Arial" w:cs="Arial"/>
        </w:rPr>
        <w:t xml:space="preserve"> to generate tension (force) is diminished (this can also been seen as compensated for on EMG by increased activity either due to increased firing rate or an increase in recruitment). Combine this with the likely influence of reciprocal inhibition due to antagonistic excitation from spindle afferent volleying, and it is more likely that the Rectus </w:t>
      </w:r>
      <w:proofErr w:type="spellStart"/>
      <w:r w:rsidRPr="000A52FB">
        <w:rPr>
          <w:rFonts w:ascii="Arial" w:hAnsi="Arial" w:cs="Arial"/>
        </w:rPr>
        <w:t>Femoris</w:t>
      </w:r>
      <w:proofErr w:type="spellEnd"/>
      <w:r w:rsidRPr="000A52FB">
        <w:rPr>
          <w:rFonts w:ascii="Arial" w:hAnsi="Arial" w:cs="Arial"/>
        </w:rPr>
        <w:t xml:space="preserve"> is now de-emphasized. Thankfully due to mechanisms like common drive a minimum amount of positional torque (force) might still be possible.</w:t>
      </w:r>
    </w:p>
    <w:p w:rsidR="000A52FB" w:rsidRDefault="000A52FB" w:rsidP="008C43C3">
      <w:pPr>
        <w:pStyle w:val="Heading3"/>
        <w:spacing w:before="0" w:beforeAutospacing="0" w:after="0" w:afterAutospacing="0"/>
        <w:rPr>
          <w:rStyle w:val="Strong"/>
          <w:rFonts w:eastAsia="Times New Roman"/>
          <w:b/>
          <w:bCs/>
          <w:sz w:val="24"/>
          <w:szCs w:val="24"/>
        </w:rPr>
      </w:pPr>
    </w:p>
    <w:p w:rsidR="008C43C3" w:rsidRDefault="008C43C3" w:rsidP="008C43C3">
      <w:pPr>
        <w:pStyle w:val="Heading3"/>
        <w:spacing w:before="0" w:beforeAutospacing="0" w:after="0" w:afterAutospacing="0"/>
        <w:rPr>
          <w:rStyle w:val="Strong"/>
          <w:rFonts w:eastAsia="Times New Roman"/>
          <w:b/>
          <w:bCs/>
          <w:sz w:val="24"/>
          <w:szCs w:val="24"/>
        </w:rPr>
      </w:pPr>
      <w:r>
        <w:rPr>
          <w:rStyle w:val="Strong"/>
          <w:rFonts w:eastAsia="Times New Roman"/>
          <w:b/>
          <w:bCs/>
          <w:sz w:val="24"/>
          <w:szCs w:val="24"/>
        </w:rPr>
        <w:t xml:space="preserve">Charlie </w:t>
      </w:r>
      <w:proofErr w:type="spellStart"/>
      <w:r>
        <w:rPr>
          <w:rStyle w:val="Strong"/>
          <w:rFonts w:eastAsia="Times New Roman"/>
          <w:b/>
          <w:bCs/>
          <w:sz w:val="24"/>
          <w:szCs w:val="24"/>
        </w:rPr>
        <w:t>McMillin</w:t>
      </w:r>
      <w:proofErr w:type="spellEnd"/>
      <w:r>
        <w:rPr>
          <w:rStyle w:val="Strong"/>
          <w:rFonts w:eastAsia="Times New Roman"/>
          <w:b/>
          <w:bCs/>
          <w:sz w:val="24"/>
          <w:szCs w:val="24"/>
        </w:rPr>
        <w:t xml:space="preserve">, </w:t>
      </w:r>
    </w:p>
    <w:p w:rsidR="006E2D63" w:rsidRDefault="00FC1EAE" w:rsidP="006E2D63">
      <w:pPr>
        <w:rPr>
          <w:rFonts w:ascii="Helvetica" w:eastAsia="Times New Roman" w:hAnsi="Helvetica" w:cs="Helvetica"/>
          <w:color w:val="000000"/>
          <w:sz w:val="18"/>
          <w:szCs w:val="18"/>
          <w:lang w:val="en"/>
        </w:rPr>
      </w:pPr>
      <w:r>
        <w:rPr>
          <w:rFonts w:ascii="Helvetica" w:eastAsia="Times New Roman" w:hAnsi="Helvetica" w:cs="Helvetica"/>
          <w:color w:val="000000"/>
          <w:sz w:val="18"/>
          <w:szCs w:val="18"/>
          <w:lang w:val="en"/>
        </w:rPr>
        <w:t>Researcher</w:t>
      </w:r>
    </w:p>
    <w:p w:rsidR="006E2D63" w:rsidRPr="008C43C3" w:rsidRDefault="006E2D63" w:rsidP="006E2D63">
      <w:pPr>
        <w:rPr>
          <w:rFonts w:eastAsia="Times New Roman"/>
          <w:color w:val="000000"/>
          <w:lang w:val="en"/>
        </w:rPr>
      </w:pPr>
      <w:r w:rsidRPr="008C43C3">
        <w:rPr>
          <w:rFonts w:ascii="Helvetica" w:eastAsia="Times New Roman" w:hAnsi="Helvetica" w:cs="Helvetica"/>
          <w:color w:val="000000"/>
          <w:sz w:val="18"/>
          <w:szCs w:val="18"/>
          <w:lang w:val="en"/>
        </w:rPr>
        <w:t>RTS Master Resistance Training Specialist, Instructor</w:t>
      </w:r>
    </w:p>
    <w:p w:rsidR="008C43C3" w:rsidRPr="008C43C3" w:rsidRDefault="00D26C0E" w:rsidP="008C43C3">
      <w:pPr>
        <w:rPr>
          <w:rFonts w:eastAsia="Times New Roman"/>
          <w:color w:val="000000"/>
          <w:lang w:val="en"/>
        </w:rPr>
      </w:pPr>
      <w:r>
        <w:rPr>
          <w:rFonts w:ascii="Helvetica" w:eastAsia="Times New Roman" w:hAnsi="Helvetica" w:cs="Helvetica"/>
          <w:color w:val="000000"/>
          <w:sz w:val="18"/>
          <w:szCs w:val="18"/>
          <w:lang w:val="en"/>
        </w:rPr>
        <w:t xml:space="preserve">Former </w:t>
      </w:r>
      <w:r w:rsidR="008C43C3" w:rsidRPr="008C43C3">
        <w:rPr>
          <w:rFonts w:ascii="Helvetica" w:eastAsia="Times New Roman" w:hAnsi="Helvetica" w:cs="Helvetica"/>
          <w:color w:val="000000"/>
          <w:sz w:val="18"/>
          <w:szCs w:val="18"/>
          <w:lang w:val="en"/>
        </w:rPr>
        <w:t>MAT Master Certified Specialist, Instructor</w:t>
      </w:r>
    </w:p>
    <w:p w:rsidR="008C43C3" w:rsidRDefault="008C43C3" w:rsidP="008C43C3">
      <w:pPr>
        <w:rPr>
          <w:rFonts w:eastAsia="Times New Roman"/>
          <w:color w:val="000000"/>
        </w:rPr>
      </w:pPr>
      <w:r>
        <w:rPr>
          <w:rFonts w:eastAsia="Times New Roman"/>
          <w:color w:val="000000"/>
        </w:rPr>
        <w:t>July 2015</w:t>
      </w:r>
    </w:p>
    <w:p w:rsidR="008C43C3" w:rsidRDefault="008C43C3" w:rsidP="00B856EB">
      <w:pPr>
        <w:pStyle w:val="NormalWeb"/>
        <w:spacing w:before="0" w:beforeAutospacing="0" w:after="90" w:afterAutospacing="0"/>
      </w:pPr>
    </w:p>
    <w:p w:rsidR="00C935A4" w:rsidRDefault="00C935A4"/>
    <w:sectPr w:rsidR="00C93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6EB"/>
    <w:rsid w:val="000A52FB"/>
    <w:rsid w:val="000E5A1C"/>
    <w:rsid w:val="003E7DEC"/>
    <w:rsid w:val="006E2D63"/>
    <w:rsid w:val="008A2604"/>
    <w:rsid w:val="008C43C3"/>
    <w:rsid w:val="009E253D"/>
    <w:rsid w:val="00B856EB"/>
    <w:rsid w:val="00C935A4"/>
    <w:rsid w:val="00D26C0E"/>
    <w:rsid w:val="00FB117D"/>
    <w:rsid w:val="00FC1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6EB"/>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unhideWhenUsed/>
    <w:qFormat/>
    <w:rsid w:val="00B856E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56EB"/>
    <w:rPr>
      <w:rFonts w:ascii="Times New Roman" w:hAnsi="Times New Roman" w:cs="Times New Roman"/>
      <w:b/>
      <w:bCs/>
      <w:sz w:val="27"/>
      <w:szCs w:val="27"/>
    </w:rPr>
  </w:style>
  <w:style w:type="character" w:styleId="Hyperlink">
    <w:name w:val="Hyperlink"/>
    <w:basedOn w:val="DefaultParagraphFont"/>
    <w:uiPriority w:val="99"/>
    <w:semiHidden/>
    <w:unhideWhenUsed/>
    <w:rsid w:val="00B856EB"/>
    <w:rPr>
      <w:color w:val="0000FF"/>
      <w:u w:val="single"/>
    </w:rPr>
  </w:style>
  <w:style w:type="paragraph" w:styleId="NormalWeb">
    <w:name w:val="Normal (Web)"/>
    <w:basedOn w:val="Normal"/>
    <w:uiPriority w:val="99"/>
    <w:semiHidden/>
    <w:unhideWhenUsed/>
    <w:rsid w:val="00B856EB"/>
    <w:pPr>
      <w:spacing w:before="100" w:beforeAutospacing="1" w:after="100" w:afterAutospacing="1"/>
    </w:pPr>
  </w:style>
  <w:style w:type="character" w:styleId="Strong">
    <w:name w:val="Strong"/>
    <w:basedOn w:val="DefaultParagraphFont"/>
    <w:uiPriority w:val="22"/>
    <w:qFormat/>
    <w:rsid w:val="00B856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6EB"/>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unhideWhenUsed/>
    <w:qFormat/>
    <w:rsid w:val="00B856E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56EB"/>
    <w:rPr>
      <w:rFonts w:ascii="Times New Roman" w:hAnsi="Times New Roman" w:cs="Times New Roman"/>
      <w:b/>
      <w:bCs/>
      <w:sz w:val="27"/>
      <w:szCs w:val="27"/>
    </w:rPr>
  </w:style>
  <w:style w:type="character" w:styleId="Hyperlink">
    <w:name w:val="Hyperlink"/>
    <w:basedOn w:val="DefaultParagraphFont"/>
    <w:uiPriority w:val="99"/>
    <w:semiHidden/>
    <w:unhideWhenUsed/>
    <w:rsid w:val="00B856EB"/>
    <w:rPr>
      <w:color w:val="0000FF"/>
      <w:u w:val="single"/>
    </w:rPr>
  </w:style>
  <w:style w:type="paragraph" w:styleId="NormalWeb">
    <w:name w:val="Normal (Web)"/>
    <w:basedOn w:val="Normal"/>
    <w:uiPriority w:val="99"/>
    <w:semiHidden/>
    <w:unhideWhenUsed/>
    <w:rsid w:val="00B856EB"/>
    <w:pPr>
      <w:spacing w:before="100" w:beforeAutospacing="1" w:after="100" w:afterAutospacing="1"/>
    </w:pPr>
  </w:style>
  <w:style w:type="character" w:styleId="Strong">
    <w:name w:val="Strong"/>
    <w:basedOn w:val="DefaultParagraphFont"/>
    <w:uiPriority w:val="22"/>
    <w:qFormat/>
    <w:rsid w:val="00B856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541231">
      <w:bodyDiv w:val="1"/>
      <w:marLeft w:val="0"/>
      <w:marRight w:val="0"/>
      <w:marTop w:val="0"/>
      <w:marBottom w:val="0"/>
      <w:divBdr>
        <w:top w:val="none" w:sz="0" w:space="0" w:color="auto"/>
        <w:left w:val="none" w:sz="0" w:space="0" w:color="auto"/>
        <w:bottom w:val="none" w:sz="0" w:space="0" w:color="auto"/>
        <w:right w:val="none" w:sz="0" w:space="0" w:color="auto"/>
      </w:divBdr>
    </w:div>
    <w:div w:id="1851941997">
      <w:bodyDiv w:val="1"/>
      <w:marLeft w:val="0"/>
      <w:marRight w:val="0"/>
      <w:marTop w:val="0"/>
      <w:marBottom w:val="0"/>
      <w:divBdr>
        <w:top w:val="none" w:sz="0" w:space="0" w:color="auto"/>
        <w:left w:val="none" w:sz="0" w:space="0" w:color="auto"/>
        <w:bottom w:val="none" w:sz="0" w:space="0" w:color="auto"/>
        <w:right w:val="none" w:sz="0" w:space="0" w:color="auto"/>
      </w:divBdr>
      <w:divsChild>
        <w:div w:id="2015762620">
          <w:marLeft w:val="0"/>
          <w:marRight w:val="0"/>
          <w:marTop w:val="0"/>
          <w:marBottom w:val="0"/>
          <w:divBdr>
            <w:top w:val="none" w:sz="0" w:space="0" w:color="auto"/>
            <w:left w:val="none" w:sz="0" w:space="0" w:color="auto"/>
            <w:bottom w:val="none" w:sz="0" w:space="0" w:color="auto"/>
            <w:right w:val="none" w:sz="0" w:space="0" w:color="auto"/>
          </w:divBdr>
          <w:divsChild>
            <w:div w:id="1270117290">
              <w:marLeft w:val="0"/>
              <w:marRight w:val="0"/>
              <w:marTop w:val="0"/>
              <w:marBottom w:val="0"/>
              <w:divBdr>
                <w:top w:val="none" w:sz="0" w:space="0" w:color="auto"/>
                <w:left w:val="none" w:sz="0" w:space="0" w:color="auto"/>
                <w:bottom w:val="none" w:sz="0" w:space="0" w:color="auto"/>
                <w:right w:val="none" w:sz="0" w:space="0" w:color="auto"/>
              </w:divBdr>
              <w:divsChild>
                <w:div w:id="1461804788">
                  <w:marLeft w:val="0"/>
                  <w:marRight w:val="0"/>
                  <w:marTop w:val="100"/>
                  <w:marBottom w:val="100"/>
                  <w:divBdr>
                    <w:top w:val="none" w:sz="0" w:space="0" w:color="auto"/>
                    <w:left w:val="none" w:sz="0" w:space="0" w:color="auto"/>
                    <w:bottom w:val="none" w:sz="0" w:space="0" w:color="auto"/>
                    <w:right w:val="none" w:sz="0" w:space="0" w:color="auto"/>
                  </w:divBdr>
                  <w:divsChild>
                    <w:div w:id="1349143346">
                      <w:marLeft w:val="0"/>
                      <w:marRight w:val="0"/>
                      <w:marTop w:val="0"/>
                      <w:marBottom w:val="0"/>
                      <w:divBdr>
                        <w:top w:val="none" w:sz="0" w:space="0" w:color="auto"/>
                        <w:left w:val="none" w:sz="0" w:space="0" w:color="auto"/>
                        <w:bottom w:val="none" w:sz="0" w:space="0" w:color="auto"/>
                        <w:right w:val="none" w:sz="0" w:space="0" w:color="auto"/>
                      </w:divBdr>
                      <w:divsChild>
                        <w:div w:id="608202568">
                          <w:marLeft w:val="0"/>
                          <w:marRight w:val="0"/>
                          <w:marTop w:val="0"/>
                          <w:marBottom w:val="0"/>
                          <w:divBdr>
                            <w:top w:val="none" w:sz="0" w:space="0" w:color="auto"/>
                            <w:left w:val="none" w:sz="0" w:space="0" w:color="auto"/>
                            <w:bottom w:val="none" w:sz="0" w:space="0" w:color="auto"/>
                            <w:right w:val="none" w:sz="0" w:space="0" w:color="auto"/>
                          </w:divBdr>
                          <w:divsChild>
                            <w:div w:id="1496724311">
                              <w:marLeft w:val="0"/>
                              <w:marRight w:val="0"/>
                              <w:marTop w:val="0"/>
                              <w:marBottom w:val="0"/>
                              <w:divBdr>
                                <w:top w:val="none" w:sz="0" w:space="0" w:color="auto"/>
                                <w:left w:val="none" w:sz="0" w:space="0" w:color="auto"/>
                                <w:bottom w:val="none" w:sz="0" w:space="0" w:color="auto"/>
                                <w:right w:val="none" w:sz="0" w:space="0" w:color="auto"/>
                              </w:divBdr>
                              <w:divsChild>
                                <w:div w:id="788863384">
                                  <w:marLeft w:val="0"/>
                                  <w:marRight w:val="0"/>
                                  <w:marTop w:val="0"/>
                                  <w:marBottom w:val="0"/>
                                  <w:divBdr>
                                    <w:top w:val="none" w:sz="0" w:space="0" w:color="auto"/>
                                    <w:left w:val="none" w:sz="0" w:space="0" w:color="auto"/>
                                    <w:bottom w:val="none" w:sz="0" w:space="0" w:color="auto"/>
                                    <w:right w:val="none" w:sz="0" w:space="0" w:color="auto"/>
                                  </w:divBdr>
                                  <w:divsChild>
                                    <w:div w:id="2106655408">
                                      <w:marLeft w:val="0"/>
                                      <w:marRight w:val="0"/>
                                      <w:marTop w:val="0"/>
                                      <w:marBottom w:val="0"/>
                                      <w:divBdr>
                                        <w:top w:val="none" w:sz="0" w:space="0" w:color="auto"/>
                                        <w:left w:val="none" w:sz="0" w:space="0" w:color="auto"/>
                                        <w:bottom w:val="none" w:sz="0" w:space="0" w:color="auto"/>
                                        <w:right w:val="none" w:sz="0" w:space="0" w:color="auto"/>
                                      </w:divBdr>
                                      <w:divsChild>
                                        <w:div w:id="2011564149">
                                          <w:marLeft w:val="0"/>
                                          <w:marRight w:val="0"/>
                                          <w:marTop w:val="0"/>
                                          <w:marBottom w:val="0"/>
                                          <w:divBdr>
                                            <w:top w:val="none" w:sz="0" w:space="0" w:color="auto"/>
                                            <w:left w:val="none" w:sz="0" w:space="0" w:color="auto"/>
                                            <w:bottom w:val="none" w:sz="0" w:space="0" w:color="auto"/>
                                            <w:right w:val="none" w:sz="0" w:space="0" w:color="auto"/>
                                          </w:divBdr>
                                          <w:divsChild>
                                            <w:div w:id="1341663128">
                                              <w:marLeft w:val="0"/>
                                              <w:marRight w:val="0"/>
                                              <w:marTop w:val="0"/>
                                              <w:marBottom w:val="0"/>
                                              <w:divBdr>
                                                <w:top w:val="none" w:sz="0" w:space="0" w:color="auto"/>
                                                <w:left w:val="none" w:sz="0" w:space="0" w:color="auto"/>
                                                <w:bottom w:val="none" w:sz="0" w:space="0" w:color="auto"/>
                                                <w:right w:val="none" w:sz="0" w:space="0" w:color="auto"/>
                                              </w:divBdr>
                                              <w:divsChild>
                                                <w:div w:id="37828093">
                                                  <w:marLeft w:val="0"/>
                                                  <w:marRight w:val="300"/>
                                                  <w:marTop w:val="0"/>
                                                  <w:marBottom w:val="0"/>
                                                  <w:divBdr>
                                                    <w:top w:val="none" w:sz="0" w:space="0" w:color="auto"/>
                                                    <w:left w:val="none" w:sz="0" w:space="0" w:color="auto"/>
                                                    <w:bottom w:val="none" w:sz="0" w:space="0" w:color="auto"/>
                                                    <w:right w:val="none" w:sz="0" w:space="0" w:color="auto"/>
                                                  </w:divBdr>
                                                  <w:divsChild>
                                                    <w:div w:id="463937365">
                                                      <w:marLeft w:val="0"/>
                                                      <w:marRight w:val="0"/>
                                                      <w:marTop w:val="0"/>
                                                      <w:marBottom w:val="0"/>
                                                      <w:divBdr>
                                                        <w:top w:val="none" w:sz="0" w:space="0" w:color="auto"/>
                                                        <w:left w:val="none" w:sz="0" w:space="0" w:color="auto"/>
                                                        <w:bottom w:val="none" w:sz="0" w:space="0" w:color="auto"/>
                                                        <w:right w:val="none" w:sz="0" w:space="0" w:color="auto"/>
                                                      </w:divBdr>
                                                      <w:divsChild>
                                                        <w:div w:id="406536934">
                                                          <w:marLeft w:val="0"/>
                                                          <w:marRight w:val="0"/>
                                                          <w:marTop w:val="0"/>
                                                          <w:marBottom w:val="300"/>
                                                          <w:divBdr>
                                                            <w:top w:val="single" w:sz="6" w:space="0" w:color="CCCCCC"/>
                                                            <w:left w:val="none" w:sz="0" w:space="0" w:color="auto"/>
                                                            <w:bottom w:val="none" w:sz="0" w:space="0" w:color="auto"/>
                                                            <w:right w:val="none" w:sz="0" w:space="0" w:color="auto"/>
                                                          </w:divBdr>
                                                          <w:divsChild>
                                                            <w:div w:id="104889527">
                                                              <w:marLeft w:val="0"/>
                                                              <w:marRight w:val="0"/>
                                                              <w:marTop w:val="0"/>
                                                              <w:marBottom w:val="0"/>
                                                              <w:divBdr>
                                                                <w:top w:val="none" w:sz="0" w:space="0" w:color="auto"/>
                                                                <w:left w:val="none" w:sz="0" w:space="0" w:color="auto"/>
                                                                <w:bottom w:val="none" w:sz="0" w:space="0" w:color="auto"/>
                                                                <w:right w:val="none" w:sz="0" w:space="0" w:color="auto"/>
                                                              </w:divBdr>
                                                              <w:divsChild>
                                                                <w:div w:id="438643762">
                                                                  <w:marLeft w:val="0"/>
                                                                  <w:marRight w:val="0"/>
                                                                  <w:marTop w:val="0"/>
                                                                  <w:marBottom w:val="0"/>
                                                                  <w:divBdr>
                                                                    <w:top w:val="none" w:sz="0" w:space="0" w:color="auto"/>
                                                                    <w:left w:val="none" w:sz="0" w:space="0" w:color="auto"/>
                                                                    <w:bottom w:val="none" w:sz="0" w:space="0" w:color="auto"/>
                                                                    <w:right w:val="none" w:sz="0" w:space="0" w:color="auto"/>
                                                                  </w:divBdr>
                                                                  <w:divsChild>
                                                                    <w:div w:id="352726724">
                                                                      <w:marLeft w:val="0"/>
                                                                      <w:marRight w:val="0"/>
                                                                      <w:marTop w:val="0"/>
                                                                      <w:marBottom w:val="0"/>
                                                                      <w:divBdr>
                                                                        <w:top w:val="none" w:sz="0" w:space="0" w:color="auto"/>
                                                                        <w:left w:val="none" w:sz="0" w:space="0" w:color="auto"/>
                                                                        <w:bottom w:val="none" w:sz="0" w:space="0" w:color="auto"/>
                                                                        <w:right w:val="none" w:sz="0" w:space="0" w:color="auto"/>
                                                                      </w:divBdr>
                                                                      <w:divsChild>
                                                                        <w:div w:id="1252810909">
                                                                          <w:marLeft w:val="0"/>
                                                                          <w:marRight w:val="0"/>
                                                                          <w:marTop w:val="0"/>
                                                                          <w:marBottom w:val="0"/>
                                                                          <w:divBdr>
                                                                            <w:top w:val="none" w:sz="0" w:space="0" w:color="auto"/>
                                                                            <w:left w:val="none" w:sz="0" w:space="0" w:color="auto"/>
                                                                            <w:bottom w:val="none" w:sz="0" w:space="0" w:color="auto"/>
                                                                            <w:right w:val="none" w:sz="0" w:space="0" w:color="auto"/>
                                                                          </w:divBdr>
                                                                          <w:divsChild>
                                                                            <w:div w:id="717555424">
                                                                              <w:marLeft w:val="0"/>
                                                                              <w:marRight w:val="0"/>
                                                                              <w:marTop w:val="0"/>
                                                                              <w:marBottom w:val="0"/>
                                                                              <w:divBdr>
                                                                                <w:top w:val="none" w:sz="0" w:space="0" w:color="auto"/>
                                                                                <w:left w:val="none" w:sz="0" w:space="0" w:color="auto"/>
                                                                                <w:bottom w:val="none" w:sz="0" w:space="0" w:color="auto"/>
                                                                                <w:right w:val="none" w:sz="0" w:space="0" w:color="auto"/>
                                                                              </w:divBdr>
                                                                              <w:divsChild>
                                                                                <w:div w:id="1985042719">
                                                                                  <w:marLeft w:val="0"/>
                                                                                  <w:marRight w:val="0"/>
                                                                                  <w:marTop w:val="0"/>
                                                                                  <w:marBottom w:val="0"/>
                                                                                  <w:divBdr>
                                                                                    <w:top w:val="none" w:sz="0" w:space="0" w:color="auto"/>
                                                                                    <w:left w:val="none" w:sz="0" w:space="0" w:color="auto"/>
                                                                                    <w:bottom w:val="none" w:sz="0" w:space="0" w:color="auto"/>
                                                                                    <w:right w:val="none" w:sz="0" w:space="0" w:color="auto"/>
                                                                                  </w:divBdr>
                                                                                  <w:divsChild>
                                                                                    <w:div w:id="888878494">
                                                                                      <w:marLeft w:val="0"/>
                                                                                      <w:marRight w:val="0"/>
                                                                                      <w:marTop w:val="0"/>
                                                                                      <w:marBottom w:val="0"/>
                                                                                      <w:divBdr>
                                                                                        <w:top w:val="none" w:sz="0" w:space="0" w:color="auto"/>
                                                                                        <w:left w:val="none" w:sz="0" w:space="0" w:color="auto"/>
                                                                                        <w:bottom w:val="none" w:sz="0" w:space="0" w:color="auto"/>
                                                                                        <w:right w:val="none" w:sz="0" w:space="0" w:color="auto"/>
                                                                                      </w:divBdr>
                                                                                      <w:divsChild>
                                                                                        <w:div w:id="1274750483">
                                                                                          <w:marLeft w:val="0"/>
                                                                                          <w:marRight w:val="0"/>
                                                                                          <w:marTop w:val="0"/>
                                                                                          <w:marBottom w:val="0"/>
                                                                                          <w:divBdr>
                                                                                            <w:top w:val="none" w:sz="0" w:space="0" w:color="auto"/>
                                                                                            <w:left w:val="none" w:sz="0" w:space="0" w:color="auto"/>
                                                                                            <w:bottom w:val="none" w:sz="0" w:space="0" w:color="auto"/>
                                                                                            <w:right w:val="none" w:sz="0" w:space="0" w:color="auto"/>
                                                                                          </w:divBdr>
                                                                                          <w:divsChild>
                                                                                            <w:div w:id="1065834086">
                                                                                              <w:marLeft w:val="0"/>
                                                                                              <w:marRight w:val="0"/>
                                                                                              <w:marTop w:val="0"/>
                                                                                              <w:marBottom w:val="0"/>
                                                                                              <w:divBdr>
                                                                                                <w:top w:val="none" w:sz="0" w:space="0" w:color="auto"/>
                                                                                                <w:left w:val="none" w:sz="0" w:space="0" w:color="auto"/>
                                                                                                <w:bottom w:val="none" w:sz="0" w:space="0" w:color="auto"/>
                                                                                                <w:right w:val="none" w:sz="0" w:space="0" w:color="auto"/>
                                                                                              </w:divBdr>
                                                                                              <w:divsChild>
                                                                                                <w:div w:id="788399439">
                                                                                                  <w:marLeft w:val="0"/>
                                                                                                  <w:marRight w:val="0"/>
                                                                                                  <w:marTop w:val="0"/>
                                                                                                  <w:marBottom w:val="0"/>
                                                                                                  <w:divBdr>
                                                                                                    <w:top w:val="none" w:sz="0" w:space="0" w:color="auto"/>
                                                                                                    <w:left w:val="none" w:sz="0" w:space="0" w:color="auto"/>
                                                                                                    <w:bottom w:val="none" w:sz="0" w:space="0" w:color="auto"/>
                                                                                                    <w:right w:val="none" w:sz="0" w:space="0" w:color="auto"/>
                                                                                                  </w:divBdr>
                                                                                                </w:div>
                                                                                              </w:divsChild>
                                                                                            </w:div>
                                                                                            <w:div w:id="1916474001">
                                                                                              <w:marLeft w:val="0"/>
                                                                                              <w:marRight w:val="0"/>
                                                                                              <w:marTop w:val="0"/>
                                                                                              <w:marBottom w:val="0"/>
                                                                                              <w:divBdr>
                                                                                                <w:top w:val="none" w:sz="0" w:space="0" w:color="auto"/>
                                                                                                <w:left w:val="none" w:sz="0" w:space="0" w:color="auto"/>
                                                                                                <w:bottom w:val="none" w:sz="0" w:space="0" w:color="auto"/>
                                                                                                <w:right w:val="none" w:sz="0" w:space="0" w:color="auto"/>
                                                                                              </w:divBdr>
                                                                                              <w:divsChild>
                                                                                                <w:div w:id="72699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Erin</cp:lastModifiedBy>
  <cp:revision>2</cp:revision>
  <cp:lastPrinted>2015-09-09T03:13:00Z</cp:lastPrinted>
  <dcterms:created xsi:type="dcterms:W3CDTF">2015-12-14T00:55:00Z</dcterms:created>
  <dcterms:modified xsi:type="dcterms:W3CDTF">2015-12-14T00:55:00Z</dcterms:modified>
</cp:coreProperties>
</file>